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16768" w:rsidRPr="00D74EAE" w:rsidP="00916768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916768" w:rsidRPr="00D74EAE" w:rsidP="00916768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</w:t>
      </w:r>
      <w:r>
        <w:rPr>
          <w:rFonts w:ascii="Tahoma" w:hAnsi="Tahoma" w:cs="Tahoma"/>
          <w:b/>
          <w:color w:val="FF0000"/>
          <w:sz w:val="20"/>
          <w:szCs w:val="20"/>
        </w:rPr>
        <w:t>28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>13-17</w:t>
      </w:r>
      <w:r w:rsidRPr="00D74EAE">
        <w:rPr>
          <w:rFonts w:ascii="Tahoma" w:hAnsi="Tahoma" w:cs="Tahoma"/>
          <w:b/>
          <w:sz w:val="20"/>
          <w:szCs w:val="20"/>
        </w:rPr>
        <w:t xml:space="preserve"> NİSAN 2026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 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Çocuk Dünyası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16768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16768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Diyor ki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T.4.3.35. Bilgi kaynaklarını etkili bir şekilde kullanır.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T.4.4.3. Hikâye edici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Diyor ki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'Parka gittiğinizde eğlenmek amacıyla neler yaparsınız? Öğrenciler konuşturulur.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Diyor ki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Diyor ki</w:t>
            </w:r>
            <w:r w:rsidRPr="00D74EAE">
              <w:rPr>
                <w:rFonts w:ascii="Tahoma" w:hAnsi="Tahoma" w:cs="Tahoma"/>
                <w:iCs/>
              </w:rPr>
              <w:t xml:space="preserve"> </w:t>
            </w:r>
            <w:r w:rsidRPr="00D74EAE">
              <w:rPr>
                <w:rFonts w:ascii="Tahoma" w:hAnsi="Tahoma" w:cs="Tahoma"/>
              </w:rPr>
              <w:t>Vurgu</w:t>
            </w:r>
            <w:r w:rsidRPr="00D74EAE">
              <w:rPr>
                <w:rFonts w:ascii="Tahoma" w:hAnsi="Tahoma" w:eastAsiaTheme="minorHAnsi" w:cs="Tahoma"/>
              </w:rPr>
              <w:t>, tonlama ve telaffuza dikkat ederek sesli</w:t>
            </w:r>
            <w:r w:rsidRPr="00D74EAE">
              <w:rPr>
                <w:rFonts w:ascii="Tahoma" w:hAnsi="Tahoma" w:cs="Tahoma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201)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203) Yazma etkinliği yapılır. Üç noktanın kullanım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204) Hikâye yazma etkinliği yapılır.</w:t>
            </w:r>
          </w:p>
          <w:p w:rsidR="00172715" w:rsidRPr="00D74EAE" w:rsidP="00B05CEF">
            <w:pPr>
              <w:pStyle w:val="ListParagraph"/>
              <w:numPr>
                <w:ilvl w:val="0"/>
                <w:numId w:val="5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205) Doğru-Yanlış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9F60EF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Bilgiye erişmek için basılı ve dijital içeriklerdeki içindekiler ve sözlük bölümünden nasıl yararlanılacağına ilişkin bilgi verilir.</w:t>
            </w:r>
          </w:p>
          <w:p w:rsidR="00172715" w:rsidRPr="00D74EAE" w:rsidP="009F60EF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9F60EF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5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6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